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Pr="007037A7" w:rsidRDefault="008B4198" w:rsidP="00A7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="00A76A07" w:rsidRPr="007037A7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p w:rsidR="00E8602F" w:rsidRPr="007037A7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7037A7" w:rsidTr="00B54321">
        <w:tc>
          <w:tcPr>
            <w:tcW w:w="3273" w:type="dxa"/>
          </w:tcPr>
          <w:p w:rsidR="006E1004" w:rsidRPr="007037A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7037A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7037A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школы </w:t>
            </w:r>
          </w:p>
          <w:p w:rsidR="006E1004" w:rsidRPr="007037A7" w:rsidRDefault="002A5D25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F25017" w:rsidRPr="007037A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E1004" w:rsidRPr="007037A7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03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“29.08.2024”</w:t>
            </w:r>
          </w:p>
          <w:p w:rsidR="006E1004" w:rsidRPr="007037A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7037A7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7037A7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школы</w:t>
            </w:r>
          </w:p>
          <w:p w:rsidR="00F25017" w:rsidRPr="007037A7" w:rsidRDefault="00F25017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03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“29.08.2024”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7037A7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директором  МАОУ СОШ №</w:t>
            </w:r>
            <w:proofErr w:type="gramStart"/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037A7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</w:t>
            </w:r>
          </w:p>
          <w:p w:rsidR="007B5622" w:rsidRPr="007037A7" w:rsidRDefault="00F25017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r w:rsidR="007B5622" w:rsidRPr="007037A7">
              <w:rPr>
                <w:rFonts w:ascii="Times New Roman" w:hAnsi="Times New Roman" w:cs="Times New Roman"/>
                <w:sz w:val="24"/>
                <w:szCs w:val="24"/>
              </w:rPr>
              <w:t>Головина</w:t>
            </w:r>
          </w:p>
          <w:p w:rsidR="007B5622" w:rsidRPr="007037A7" w:rsidRDefault="002A5D25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B5622" w:rsidRPr="007037A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A7">
              <w:rPr>
                <w:rFonts w:ascii="Times New Roman" w:hAnsi="Times New Roman" w:cs="Times New Roman"/>
                <w:sz w:val="24"/>
                <w:szCs w:val="24"/>
              </w:rPr>
              <w:t>от “30.08.2024”</w:t>
            </w:r>
          </w:p>
          <w:p w:rsidR="007B5622" w:rsidRPr="007037A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7037A7" w:rsidRDefault="00CA5D63" w:rsidP="00CA5D63">
      <w:pPr>
        <w:jc w:val="center"/>
        <w:rPr>
          <w:rFonts w:ascii="Times New Roman" w:hAnsi="Times New Roman" w:cs="Times New Roman"/>
        </w:rPr>
      </w:pPr>
    </w:p>
    <w:p w:rsidR="00B54321" w:rsidRPr="007037A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7037A7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7037A7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7037A7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7037A7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1" w:rsidRPr="007037A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7037A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24C8D" w:rsidRPr="007037A7" w:rsidRDefault="00E24C8D" w:rsidP="0034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30678A" w:rsidRPr="007037A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t xml:space="preserve">на </w:t>
      </w:r>
      <w:r w:rsidR="007201EC" w:rsidRPr="007037A7">
        <w:rPr>
          <w:rFonts w:ascii="Times New Roman" w:hAnsi="Times New Roman" w:cs="Times New Roman"/>
          <w:sz w:val="28"/>
          <w:szCs w:val="28"/>
        </w:rPr>
        <w:t>2024</w:t>
      </w:r>
      <w:r w:rsidR="00BA6E11" w:rsidRPr="007037A7">
        <w:rPr>
          <w:rFonts w:ascii="Times New Roman" w:hAnsi="Times New Roman" w:cs="Times New Roman"/>
          <w:sz w:val="28"/>
          <w:szCs w:val="28"/>
        </w:rPr>
        <w:t xml:space="preserve"> –</w:t>
      </w:r>
      <w:r w:rsidR="006A6072"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="007201EC" w:rsidRPr="007037A7">
        <w:rPr>
          <w:rFonts w:ascii="Times New Roman" w:hAnsi="Times New Roman" w:cs="Times New Roman"/>
          <w:sz w:val="28"/>
          <w:szCs w:val="28"/>
        </w:rPr>
        <w:t>2025</w:t>
      </w:r>
      <w:r w:rsidRPr="007037A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678A" w:rsidRPr="007037A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7037A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7037A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7037A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7037A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7037A7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7037A7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7037A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659" w:rsidRPr="007037A7" w:rsidRDefault="006B6902" w:rsidP="00F93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t>Межгорье (ЗАТО) городской округ, Республика Башкортостан</w:t>
      </w:r>
      <w:r w:rsidR="0030678A"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="007201EC" w:rsidRPr="007037A7">
        <w:rPr>
          <w:rFonts w:ascii="Times New Roman" w:hAnsi="Times New Roman" w:cs="Times New Roman"/>
          <w:sz w:val="28"/>
          <w:szCs w:val="28"/>
        </w:rPr>
        <w:t>2024</w:t>
      </w:r>
    </w:p>
    <w:p w:rsidR="0030678A" w:rsidRPr="007037A7" w:rsidRDefault="00F93659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7A7">
        <w:rPr>
          <w:rFonts w:ascii="Times New Roman" w:hAnsi="Times New Roman" w:cs="Times New Roman"/>
          <w:sz w:val="28"/>
          <w:szCs w:val="28"/>
        </w:rPr>
        <w:br w:type="page"/>
      </w:r>
      <w:r w:rsidR="0030678A" w:rsidRPr="007037A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7037A7" w:rsidRDefault="0030678A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B645AA"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7037A7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7037A7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7037A7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7037A7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7037A7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</w:t>
      </w:r>
      <w:proofErr w:type="gramEnd"/>
      <w:r w:rsidR="00FC2435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7037A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7037A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7037A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7037A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7037A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7037A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7037A7">
        <w:rPr>
          <w:rFonts w:ascii="Times New Roman" w:hAnsi="Times New Roman" w:cs="Times New Roman"/>
          <w:sz w:val="28"/>
          <w:szCs w:val="28"/>
        </w:rPr>
        <w:t>02.09.2024</w:t>
      </w:r>
      <w:r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7037A7">
        <w:rPr>
          <w:rFonts w:ascii="Times New Roman" w:hAnsi="Times New Roman" w:cs="Times New Roman"/>
          <w:sz w:val="28"/>
          <w:szCs w:val="28"/>
        </w:rPr>
        <w:t>26.05.2025</w:t>
      </w:r>
      <w:r w:rsidRPr="007037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7037A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7037A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7037A7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7037A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7037A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 составляет 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в  10 классе – 34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а, в  11 классе – 34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F23C59" w:rsidRPr="007037A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7037A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7037A7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7037A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7E3674" w:rsidRPr="007037A7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7037A7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7037A7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7037A7">
        <w:rPr>
          <w:rFonts w:ascii="Times New Roman" w:hAnsi="Times New Roman" w:cs="Times New Roman"/>
          <w:sz w:val="28"/>
          <w:szCs w:val="28"/>
        </w:rPr>
        <w:t>язык</w:t>
      </w:r>
      <w:r w:rsidR="006D6035" w:rsidRPr="007037A7">
        <w:rPr>
          <w:rFonts w:ascii="Times New Roman" w:hAnsi="Times New Roman" w:cs="Times New Roman"/>
          <w:sz w:val="28"/>
          <w:szCs w:val="28"/>
        </w:rPr>
        <w:t>.</w:t>
      </w:r>
    </w:p>
    <w:p w:rsidR="008E0553" w:rsidRPr="007037A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7037A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7037A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7037A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7037A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7037A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8E0553" w:rsidRPr="007037A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7037A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7037A7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7037A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7037A7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7037A7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7037A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7037A7" w:rsidRDefault="00F60A00" w:rsidP="00B43C4F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7037A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623"/>
        <w:gridCol w:w="4717"/>
        <w:gridCol w:w="2714"/>
      </w:tblGrid>
      <w:tr w:rsidR="00B43C4F" w:rsidRPr="007037A7" w:rsidTr="00B43C4F">
        <w:trPr>
          <w:jc w:val="center"/>
        </w:trPr>
        <w:tc>
          <w:tcPr>
            <w:tcW w:w="4623" w:type="dxa"/>
            <w:vMerge w:val="restart"/>
            <w:shd w:val="clear" w:color="auto" w:fill="D9D9D9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2714" w:type="dxa"/>
            <w:shd w:val="clear" w:color="auto" w:fill="D9D9D9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  <w:b/>
              </w:rPr>
              <w:t>10Б</w:t>
            </w:r>
          </w:p>
        </w:tc>
      </w:tr>
      <w:tr w:rsidR="00B43C4F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FFFFB3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714" w:type="dxa"/>
            <w:shd w:val="clear" w:color="auto" w:fill="FFFFB3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 w:val="restart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3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 w:val="restart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Родной</w:t>
            </w:r>
            <w:r w:rsidR="007037A7" w:rsidRPr="007037A7">
              <w:rPr>
                <w:rFonts w:ascii="Times New Roman" w:hAnsi="Times New Roman" w:cs="Times New Roman"/>
              </w:rPr>
              <w:t xml:space="preserve"> (русский)</w:t>
            </w:r>
            <w:r w:rsidRPr="007037A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14" w:type="dxa"/>
          </w:tcPr>
          <w:p w:rsidR="00B43C4F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7037A7" w:rsidRPr="007037A7" w:rsidTr="00B43C4F">
        <w:trPr>
          <w:jc w:val="center"/>
        </w:trPr>
        <w:tc>
          <w:tcPr>
            <w:tcW w:w="4623" w:type="dxa"/>
            <w:vMerge/>
          </w:tcPr>
          <w:p w:rsidR="007037A7" w:rsidRPr="007037A7" w:rsidRDefault="00703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7037A7" w:rsidRPr="007037A7" w:rsidRDefault="007037A7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 xml:space="preserve">Государственный (башкирский) язык республики Башкортостан </w:t>
            </w:r>
          </w:p>
        </w:tc>
        <w:tc>
          <w:tcPr>
            <w:tcW w:w="2714" w:type="dxa"/>
          </w:tcPr>
          <w:p w:rsidR="007037A7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Родная</w:t>
            </w:r>
            <w:r w:rsidR="007037A7" w:rsidRPr="007037A7">
              <w:rPr>
                <w:rFonts w:ascii="Times New Roman" w:hAnsi="Times New Roman" w:cs="Times New Roman"/>
              </w:rPr>
              <w:t xml:space="preserve"> (русская)</w:t>
            </w:r>
            <w:r w:rsidRPr="007037A7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3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 w:val="restart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 w:val="restart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 w:val="restart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proofErr w:type="gramStart"/>
            <w:r w:rsidRPr="007037A7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7037A7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  <w:vMerge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B43C4F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2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4623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17" w:type="dxa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proofErr w:type="gramStart"/>
            <w:r w:rsidRPr="007037A7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</w:t>
            </w:r>
          </w:p>
        </w:tc>
      </w:tr>
      <w:tr w:rsidR="00B43C4F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43C4F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30</w:t>
            </w:r>
          </w:p>
        </w:tc>
      </w:tr>
      <w:tr w:rsidR="007037A7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7037A7" w:rsidRPr="007037A7" w:rsidRDefault="007037A7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Элективные курсы</w:t>
            </w:r>
          </w:p>
        </w:tc>
        <w:tc>
          <w:tcPr>
            <w:tcW w:w="2714" w:type="dxa"/>
            <w:shd w:val="clear" w:color="auto" w:fill="00FF00"/>
          </w:tcPr>
          <w:p w:rsidR="007037A7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4</w:t>
            </w:r>
          </w:p>
        </w:tc>
      </w:tr>
      <w:tr w:rsidR="00B43C4F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00FF00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B43C4F" w:rsidRPr="007037A7" w:rsidRDefault="007037A7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34</w:t>
            </w:r>
          </w:p>
        </w:tc>
      </w:tr>
      <w:tr w:rsidR="00B43C4F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FCE3FC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34</w:t>
            </w:r>
          </w:p>
        </w:tc>
      </w:tr>
      <w:tr w:rsidR="00B43C4F" w:rsidRPr="007037A7" w:rsidTr="00B43C4F">
        <w:trPr>
          <w:jc w:val="center"/>
        </w:trPr>
        <w:tc>
          <w:tcPr>
            <w:tcW w:w="9340" w:type="dxa"/>
            <w:gridSpan w:val="2"/>
            <w:shd w:val="clear" w:color="auto" w:fill="FCE3FC"/>
          </w:tcPr>
          <w:p w:rsidR="00B43C4F" w:rsidRPr="007037A7" w:rsidRDefault="00B43C4F">
            <w:pPr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B43C4F" w:rsidRPr="007037A7" w:rsidRDefault="00B43C4F">
            <w:pPr>
              <w:jc w:val="center"/>
              <w:rPr>
                <w:rFonts w:ascii="Times New Roman" w:hAnsi="Times New Roman" w:cs="Times New Roman"/>
              </w:rPr>
            </w:pPr>
            <w:r w:rsidRPr="007037A7">
              <w:rPr>
                <w:rFonts w:ascii="Times New Roman" w:hAnsi="Times New Roman" w:cs="Times New Roman"/>
              </w:rPr>
              <w:t>1054</w:t>
            </w:r>
          </w:p>
        </w:tc>
      </w:tr>
    </w:tbl>
    <w:p w:rsidR="00E54CDA" w:rsidRPr="007037A7" w:rsidRDefault="004E316A">
      <w:pPr>
        <w:rPr>
          <w:rFonts w:ascii="Times New Roman" w:hAnsi="Times New Roman" w:cs="Times New Roman"/>
        </w:rPr>
      </w:pPr>
      <w:r w:rsidRPr="007037A7">
        <w:rPr>
          <w:rFonts w:ascii="Times New Roman" w:hAnsi="Times New Roman" w:cs="Times New Roman"/>
        </w:rPr>
        <w:br w:type="page"/>
      </w:r>
    </w:p>
    <w:p w:rsidR="00E54CDA" w:rsidRPr="007037A7" w:rsidRDefault="004E316A" w:rsidP="007037A7">
      <w:pPr>
        <w:jc w:val="center"/>
        <w:rPr>
          <w:rFonts w:ascii="Times New Roman" w:hAnsi="Times New Roman" w:cs="Times New Roman"/>
        </w:rPr>
      </w:pPr>
      <w:r w:rsidRPr="007037A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E54CDA" w:rsidRPr="007037A7" w:rsidRDefault="004E316A" w:rsidP="007037A7">
      <w:pPr>
        <w:jc w:val="center"/>
        <w:rPr>
          <w:rFonts w:ascii="Times New Roman" w:hAnsi="Times New Roman" w:cs="Times New Roman"/>
        </w:rPr>
      </w:pPr>
      <w:r w:rsidRPr="007037A7">
        <w:rPr>
          <w:rFonts w:ascii="Times New Roman" w:hAnsi="Times New Roman" w:cs="Times New Roman"/>
        </w:rPr>
        <w:t xml:space="preserve">Муниципальное автономное общеобразовательное учреждение "Средняя общеобразовательная школа № 2"" </w:t>
      </w:r>
      <w:r w:rsidRPr="007037A7">
        <w:rPr>
          <w:rFonts w:ascii="Times New Roman" w:hAnsi="Times New Roman" w:cs="Times New Roman"/>
        </w:rPr>
        <w:t>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276"/>
        <w:gridCol w:w="3638"/>
      </w:tblGrid>
      <w:tr w:rsidR="007037A7" w:rsidRPr="004E2147" w:rsidTr="007037A7">
        <w:trPr>
          <w:jc w:val="center"/>
        </w:trPr>
        <w:tc>
          <w:tcPr>
            <w:tcW w:w="7276" w:type="dxa"/>
            <w:vMerge w:val="restart"/>
            <w:shd w:val="clear" w:color="auto" w:fill="D9D9D9"/>
          </w:tcPr>
          <w:p w:rsidR="007037A7" w:rsidRPr="004E2147" w:rsidRDefault="007037A7" w:rsidP="007037A7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  <w:vMerge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10Б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моя история</w:t>
            </w:r>
          </w:p>
        </w:tc>
        <w:tc>
          <w:tcPr>
            <w:tcW w:w="3638" w:type="dxa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3638" w:type="dxa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мои горизонты</w:t>
            </w:r>
          </w:p>
        </w:tc>
        <w:tc>
          <w:tcPr>
            <w:tcW w:w="3638" w:type="dxa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культура и безопасность</w:t>
            </w:r>
          </w:p>
        </w:tc>
        <w:tc>
          <w:tcPr>
            <w:tcW w:w="3638" w:type="dxa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Юные фармакологи </w:t>
            </w:r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bookmarkStart w:id="0" w:name="_GoBack"/>
            <w:bookmarkEnd w:id="0"/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сочинений разных жанров </w:t>
            </w:r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</w:tcPr>
          <w:p w:rsidR="007037A7" w:rsidRDefault="007037A7" w:rsidP="00947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физических задач</w:t>
            </w:r>
          </w:p>
        </w:tc>
        <w:tc>
          <w:tcPr>
            <w:tcW w:w="3638" w:type="dxa"/>
          </w:tcPr>
          <w:p w:rsidR="007037A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037A7" w:rsidRPr="004E2147" w:rsidTr="007037A7">
        <w:trPr>
          <w:jc w:val="center"/>
        </w:trPr>
        <w:tc>
          <w:tcPr>
            <w:tcW w:w="7276" w:type="dxa"/>
            <w:shd w:val="clear" w:color="auto" w:fill="00FF00"/>
          </w:tcPr>
          <w:p w:rsidR="007037A7" w:rsidRPr="004E2147" w:rsidRDefault="007037A7" w:rsidP="00947247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037A7" w:rsidRPr="004E2147" w:rsidRDefault="007037A7" w:rsidP="0094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000000" w:rsidRPr="007037A7" w:rsidRDefault="004E316A">
      <w:pPr>
        <w:rPr>
          <w:rFonts w:ascii="Times New Roman" w:hAnsi="Times New Roman" w:cs="Times New Roman"/>
        </w:rPr>
      </w:pPr>
    </w:p>
    <w:sectPr w:rsidR="00000000" w:rsidRPr="007037A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316A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37A7"/>
    <w:rsid w:val="007201EC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3C4F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4CDA"/>
    <w:rsid w:val="00E648BD"/>
    <w:rsid w:val="00E7055D"/>
    <w:rsid w:val="00E831EA"/>
    <w:rsid w:val="00E8602F"/>
    <w:rsid w:val="00EA1496"/>
    <w:rsid w:val="00EE0C26"/>
    <w:rsid w:val="00F22BB1"/>
    <w:rsid w:val="00F23C59"/>
    <w:rsid w:val="00F25017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schol</cp:lastModifiedBy>
  <cp:revision>8</cp:revision>
  <dcterms:created xsi:type="dcterms:W3CDTF">2023-04-17T10:37:00Z</dcterms:created>
  <dcterms:modified xsi:type="dcterms:W3CDTF">2024-09-04T07:52:00Z</dcterms:modified>
</cp:coreProperties>
</file>